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Go-to-Market Plan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